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Bueker Kathryn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HUBSPOT,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 CANAL PARK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HUBSPOT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HUBS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781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217.45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54,491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by Issuer to cover taxes associated with settlement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Melissa Peterson,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1660" TargetMode="External"/><Relationship Id="rId5" Type="http://schemas.openxmlformats.org/officeDocument/2006/relationships/hyperlink" Target="http://www.sec.gov/cgi-bin/browse-edgar?action=getcompany&amp;CIK=00014046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578</Words>
  <Characters>3157</Characters>
  <CharactersWithSpaces>3667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