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Rangan Yamini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HUBSPOT,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CANAL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HUBSPOT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 &amp; Pres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217.45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99,035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Issuer to cover taxes associated with settlement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Peterson,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3409" TargetMode="External"/><Relationship Id="rId5" Type="http://schemas.openxmlformats.org/officeDocument/2006/relationships/hyperlink" Target="http://www.sec.gov/cgi-bin/browse-edgar?action=getcompany&amp;CIK=0001404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3163</Characters>
  <CharactersWithSpaces>3675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